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8E" w:rsidRPr="00623202" w:rsidRDefault="000B588E" w:rsidP="000B588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Сроки принятия заключений по результатам </w:t>
      </w:r>
      <w:r w:rsidR="00A625FF">
        <w:rPr>
          <w:sz w:val="28"/>
        </w:rPr>
        <w:t>пров</w:t>
      </w:r>
      <w:bookmarkStart w:id="0" w:name="_GoBack"/>
      <w:bookmarkEnd w:id="0"/>
      <w:r w:rsidR="00A625FF">
        <w:rPr>
          <w:sz w:val="28"/>
        </w:rPr>
        <w:t xml:space="preserve">едения </w:t>
      </w:r>
      <w:r w:rsidRPr="00623202">
        <w:rPr>
          <w:sz w:val="28"/>
        </w:rPr>
        <w:t>независимой антикоррупционной экспертизы</w:t>
      </w:r>
      <w:r>
        <w:rPr>
          <w:sz w:val="28"/>
        </w:rPr>
        <w:t xml:space="preserve"> </w:t>
      </w:r>
      <w:r w:rsidRPr="00623202">
        <w:rPr>
          <w:sz w:val="28"/>
        </w:rPr>
        <w:t xml:space="preserve">по данному проекту постановления Правительства Московской области: с </w:t>
      </w:r>
      <w:r>
        <w:rPr>
          <w:sz w:val="28"/>
        </w:rPr>
        <w:t>28.12.2021</w:t>
      </w:r>
      <w:r w:rsidRPr="00623202">
        <w:rPr>
          <w:sz w:val="28"/>
        </w:rPr>
        <w:t xml:space="preserve"> по 14.01.2022.</w:t>
      </w:r>
    </w:p>
    <w:p w:rsidR="000B588E" w:rsidRPr="00623202" w:rsidRDefault="000B588E" w:rsidP="000B588E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23202">
        <w:rPr>
          <w:sz w:val="28"/>
        </w:rPr>
        <w:t xml:space="preserve">Заключения </w:t>
      </w:r>
      <w:r w:rsidR="00A625FF">
        <w:rPr>
          <w:sz w:val="28"/>
        </w:rPr>
        <w:t>по результатам проведени</w:t>
      </w:r>
      <w:r w:rsidR="00A625FF">
        <w:rPr>
          <w:sz w:val="28"/>
        </w:rPr>
        <w:t xml:space="preserve">я </w:t>
      </w:r>
      <w:r w:rsidRPr="00623202">
        <w:rPr>
          <w:sz w:val="28"/>
        </w:rPr>
        <w:t>независимой антикоррупционной экспертизы по данному проекту постановления Правительства Московской области принимаются на электронный адрес:</w:t>
      </w:r>
      <w:r>
        <w:rPr>
          <w:sz w:val="28"/>
        </w:rPr>
        <w:t xml:space="preserve"> </w:t>
      </w:r>
      <w:r w:rsidRPr="00FB717B">
        <w:rPr>
          <w:color w:val="000000" w:themeColor="text1"/>
          <w:sz w:val="28"/>
          <w:szCs w:val="28"/>
          <w:lang w:val="en-US"/>
        </w:rPr>
        <w:t>general</w:t>
      </w:r>
      <w:r w:rsidRPr="00FB717B">
        <w:rPr>
          <w:color w:val="000000" w:themeColor="text1"/>
          <w:sz w:val="28"/>
          <w:szCs w:val="28"/>
        </w:rPr>
        <w:t>@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mofoms</w:t>
      </w:r>
      <w:proofErr w:type="spellEnd"/>
      <w:r w:rsidRPr="00FB717B">
        <w:rPr>
          <w:color w:val="000000" w:themeColor="text1"/>
          <w:sz w:val="28"/>
          <w:szCs w:val="28"/>
        </w:rPr>
        <w:t>.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FB717B">
        <w:rPr>
          <w:sz w:val="28"/>
          <w:szCs w:val="28"/>
        </w:rPr>
        <w:t>.</w:t>
      </w:r>
    </w:p>
    <w:p w:rsidR="000B588E" w:rsidRDefault="000B588E" w:rsidP="000B58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88E" w:rsidRDefault="000B588E" w:rsidP="000B58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88E" w:rsidRDefault="000B588E" w:rsidP="000B58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88E" w:rsidRPr="00623202" w:rsidRDefault="000B588E" w:rsidP="000B588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3202">
        <w:rPr>
          <w:rFonts w:ascii="Times New Roman" w:hAnsi="Times New Roman" w:cs="Times New Roman"/>
          <w:sz w:val="28"/>
          <w:szCs w:val="28"/>
        </w:rPr>
        <w:t>ПРОЕКТ</w:t>
      </w:r>
    </w:p>
    <w:p w:rsidR="000B588E" w:rsidRDefault="000B588E" w:rsidP="000B58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88E" w:rsidRDefault="000B588E" w:rsidP="000B58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88E" w:rsidRDefault="000B588E" w:rsidP="000B58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88E" w:rsidRDefault="000B588E" w:rsidP="000B58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88E" w:rsidRDefault="000B588E" w:rsidP="000B58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88E" w:rsidRDefault="000B588E" w:rsidP="000B58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88E" w:rsidRPr="0007475B" w:rsidRDefault="000B588E" w:rsidP="000B58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475B">
        <w:rPr>
          <w:rFonts w:ascii="Times New Roman" w:hAnsi="Times New Roman" w:cs="Times New Roman"/>
          <w:sz w:val="28"/>
          <w:szCs w:val="28"/>
        </w:rPr>
        <w:t>О внесении изменения в Примерное положение об оплате труда работников Территориального фонда обязательного медицинского страхования</w:t>
      </w:r>
    </w:p>
    <w:p w:rsidR="000B588E" w:rsidRPr="0007475B" w:rsidRDefault="000B588E" w:rsidP="000B58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475B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0B588E" w:rsidRPr="0007475B" w:rsidRDefault="000B588E" w:rsidP="000B588E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88E" w:rsidRPr="0007475B" w:rsidRDefault="000B588E" w:rsidP="000B588E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88E" w:rsidRPr="0007475B" w:rsidRDefault="000B588E" w:rsidP="000B588E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88E" w:rsidRPr="0007475B" w:rsidRDefault="000B588E" w:rsidP="000B588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7475B">
        <w:rPr>
          <w:sz w:val="28"/>
          <w:szCs w:val="28"/>
        </w:rPr>
        <w:t>Правительство Московской области постановляет:</w:t>
      </w:r>
    </w:p>
    <w:p w:rsidR="000B588E" w:rsidRPr="00D07DB2" w:rsidRDefault="000B588E" w:rsidP="000B588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D07DB2">
        <w:rPr>
          <w:sz w:val="28"/>
          <w:szCs w:val="28"/>
        </w:rPr>
        <w:t>Внести в Примерное положение об оплате труда работников Территориального фонда обязательного медицинского страхования Московской области, утвержденное постановлением Правительства Московской области</w:t>
      </w:r>
      <w:r w:rsidRPr="00D07DB2">
        <w:rPr>
          <w:sz w:val="28"/>
          <w:szCs w:val="28"/>
        </w:rPr>
        <w:br/>
        <w:t>от 03.08.2017 № 628/26 «Об утверждении Примерного положения об оплате труда работников Территориального фонда обязательного медицинского страхования Московской области» (с изменениями, внесенными постановлениями Правительства Московской области от 07.08.2018 № 501/27, от 25.12.2018 № 1000/46, от 25.04.2019 № 244/13, от 25.12.2019 № 1031/44, от 23.06.2020 № 371/19, от 22.12.2020 № 1006/43), следующее изменение:</w:t>
      </w:r>
    </w:p>
    <w:p w:rsidR="000B588E" w:rsidRPr="0007475B" w:rsidRDefault="000B588E" w:rsidP="000B588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7475B">
        <w:rPr>
          <w:sz w:val="28"/>
          <w:szCs w:val="28"/>
        </w:rPr>
        <w:t>пункт 4 изложить в следующей редакции:</w:t>
      </w:r>
    </w:p>
    <w:p w:rsidR="000B588E" w:rsidRPr="0007475B" w:rsidRDefault="000B588E" w:rsidP="000B588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7475B">
        <w:rPr>
          <w:sz w:val="28"/>
          <w:szCs w:val="28"/>
        </w:rPr>
        <w:t>«4. Должностные оклады руководителей и специалистов устанавливаются</w:t>
      </w:r>
      <w:r w:rsidRPr="0007475B">
        <w:rPr>
          <w:sz w:val="28"/>
          <w:szCs w:val="28"/>
        </w:rPr>
        <w:br/>
        <w:t>в следующих размерах:</w:t>
      </w:r>
    </w:p>
    <w:tbl>
      <w:tblPr>
        <w:tblStyle w:val="1"/>
        <w:tblW w:w="10206" w:type="dxa"/>
        <w:tblInd w:w="-5" w:type="dxa"/>
        <w:tblLook w:val="04A0" w:firstRow="1" w:lastRow="0" w:firstColumn="1" w:lastColumn="0" w:noHBand="0" w:noVBand="1"/>
      </w:tblPr>
      <w:tblGrid>
        <w:gridCol w:w="594"/>
        <w:gridCol w:w="6210"/>
        <w:gridCol w:w="3402"/>
      </w:tblGrid>
      <w:tr w:rsidR="000B588E" w:rsidRPr="0007475B" w:rsidTr="008D7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№ п/п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Размер должностного оклада</w:t>
            </w:r>
          </w:p>
          <w:p w:rsidR="000B588E" w:rsidRPr="0007475B" w:rsidRDefault="000B588E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(в рублях)</w:t>
            </w:r>
          </w:p>
        </w:tc>
      </w:tr>
      <w:tr w:rsidR="000B588E" w:rsidRPr="0007475B" w:rsidTr="008D7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1.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E" w:rsidRPr="00AB519C" w:rsidRDefault="000B588E" w:rsidP="008D734F">
            <w:pPr>
              <w:jc w:val="center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AB519C">
              <w:rPr>
                <w:rFonts w:eastAsia="Times New Roman"/>
                <w:iCs/>
                <w:sz w:val="28"/>
                <w:szCs w:val="28"/>
                <w:lang w:eastAsia="ru-RU"/>
              </w:rPr>
              <w:t>38 778</w:t>
            </w:r>
          </w:p>
        </w:tc>
      </w:tr>
      <w:tr w:rsidR="000B588E" w:rsidRPr="0007475B" w:rsidTr="008D7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2.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 xml:space="preserve">Заместитель начальника управления, заместитель начальника управления – заместитель главного </w:t>
            </w:r>
            <w:r w:rsidRPr="0007475B">
              <w:rPr>
                <w:sz w:val="28"/>
                <w:szCs w:val="28"/>
              </w:rPr>
              <w:lastRenderedPageBreak/>
              <w:t>бухгалтера, заместитель начальника управления – начальник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E" w:rsidRPr="00AB519C" w:rsidRDefault="000B588E" w:rsidP="008D734F">
            <w:pPr>
              <w:jc w:val="center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AB519C">
              <w:rPr>
                <w:rFonts w:eastAsia="Times New Roman"/>
                <w:iCs/>
                <w:sz w:val="28"/>
                <w:szCs w:val="28"/>
                <w:lang w:eastAsia="ru-RU"/>
              </w:rPr>
              <w:lastRenderedPageBreak/>
              <w:t>30 846</w:t>
            </w:r>
          </w:p>
        </w:tc>
      </w:tr>
      <w:tr w:rsidR="000B588E" w:rsidRPr="0007475B" w:rsidTr="008D7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3.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Начальник самостоятельного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E" w:rsidRPr="00AB519C" w:rsidRDefault="000B588E" w:rsidP="008D734F">
            <w:pPr>
              <w:jc w:val="center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AB519C">
              <w:rPr>
                <w:rFonts w:eastAsia="Times New Roman"/>
                <w:iCs/>
                <w:sz w:val="28"/>
                <w:szCs w:val="28"/>
                <w:lang w:eastAsia="ru-RU"/>
              </w:rPr>
              <w:t>29 965</w:t>
            </w:r>
          </w:p>
        </w:tc>
      </w:tr>
      <w:tr w:rsidR="000B588E" w:rsidRPr="0007475B" w:rsidTr="008D7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4.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Начальник отдела (в управлении), заместитель начальника самостоятельного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E" w:rsidRPr="00AB519C" w:rsidRDefault="000B588E" w:rsidP="008D734F">
            <w:pPr>
              <w:jc w:val="center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AB519C">
              <w:rPr>
                <w:rFonts w:eastAsia="Times New Roman"/>
                <w:iCs/>
                <w:sz w:val="28"/>
                <w:szCs w:val="28"/>
                <w:lang w:eastAsia="ru-RU"/>
              </w:rPr>
              <w:t>24 677</w:t>
            </w:r>
          </w:p>
        </w:tc>
      </w:tr>
      <w:tr w:rsidR="000B588E" w:rsidRPr="0007475B" w:rsidTr="008D7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5.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Заместитель начальника отдела (в управлении)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E" w:rsidRPr="00AB519C" w:rsidRDefault="000B588E" w:rsidP="008D734F">
            <w:pPr>
              <w:jc w:val="center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AB519C">
              <w:rPr>
                <w:rFonts w:eastAsia="Times New Roman"/>
                <w:iCs/>
                <w:sz w:val="28"/>
                <w:szCs w:val="28"/>
                <w:lang w:eastAsia="ru-RU"/>
              </w:rPr>
              <w:t>22 033</w:t>
            </w:r>
          </w:p>
        </w:tc>
      </w:tr>
      <w:tr w:rsidR="000B588E" w:rsidRPr="0007475B" w:rsidTr="008D7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6.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E" w:rsidRPr="00AB519C" w:rsidRDefault="000B588E" w:rsidP="008D734F">
            <w:pPr>
              <w:jc w:val="center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AB519C">
              <w:rPr>
                <w:rFonts w:eastAsia="Times New Roman"/>
                <w:iCs/>
                <w:sz w:val="28"/>
                <w:szCs w:val="28"/>
                <w:lang w:eastAsia="ru-RU"/>
              </w:rPr>
              <w:t>21 152</w:t>
            </w:r>
          </w:p>
        </w:tc>
      </w:tr>
      <w:tr w:rsidR="000B588E" w:rsidRPr="0007475B" w:rsidTr="008D7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7.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 xml:space="preserve">Советник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E" w:rsidRPr="00AB519C" w:rsidRDefault="000B588E" w:rsidP="008D734F">
            <w:pPr>
              <w:jc w:val="center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AB519C">
              <w:rPr>
                <w:rFonts w:eastAsia="Times New Roman"/>
                <w:iCs/>
                <w:sz w:val="28"/>
                <w:szCs w:val="28"/>
                <w:lang w:eastAsia="ru-RU"/>
              </w:rPr>
              <w:t>20 270</w:t>
            </w:r>
          </w:p>
        </w:tc>
      </w:tr>
      <w:tr w:rsidR="000B588E" w:rsidRPr="0007475B" w:rsidTr="008D7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8.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E" w:rsidRPr="00AB519C" w:rsidRDefault="000B588E" w:rsidP="008D734F">
            <w:pPr>
              <w:jc w:val="center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AB519C">
              <w:rPr>
                <w:rFonts w:eastAsia="Times New Roman"/>
                <w:iCs/>
                <w:sz w:val="28"/>
                <w:szCs w:val="28"/>
                <w:lang w:eastAsia="ru-RU"/>
              </w:rPr>
              <w:t>19 389</w:t>
            </w:r>
          </w:p>
        </w:tc>
      </w:tr>
      <w:tr w:rsidR="000B588E" w:rsidRPr="0007475B" w:rsidTr="008D7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9.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E" w:rsidRPr="00AB519C" w:rsidRDefault="000B588E" w:rsidP="008D734F">
            <w:pPr>
              <w:jc w:val="center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AB519C">
              <w:rPr>
                <w:rFonts w:eastAsia="Times New Roman"/>
                <w:iCs/>
                <w:sz w:val="28"/>
                <w:szCs w:val="28"/>
                <w:lang w:eastAsia="ru-RU"/>
              </w:rPr>
              <w:t>14 101</w:t>
            </w:r>
          </w:p>
        </w:tc>
      </w:tr>
      <w:tr w:rsidR="000B588E" w:rsidRPr="0007475B" w:rsidTr="008D7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10.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E" w:rsidRPr="0007475B" w:rsidRDefault="000B588E" w:rsidP="008D73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475B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E" w:rsidRPr="00AB519C" w:rsidRDefault="000B588E" w:rsidP="008D734F">
            <w:pPr>
              <w:jc w:val="center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AB519C">
              <w:rPr>
                <w:rFonts w:eastAsia="Times New Roman"/>
                <w:iCs/>
                <w:sz w:val="28"/>
                <w:szCs w:val="28"/>
                <w:lang w:eastAsia="ru-RU"/>
              </w:rPr>
              <w:t>10 576</w:t>
            </w:r>
          </w:p>
        </w:tc>
      </w:tr>
    </w:tbl>
    <w:p w:rsidR="000B588E" w:rsidRPr="0007475B" w:rsidRDefault="000B588E" w:rsidP="000B588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7475B">
        <w:rPr>
          <w:sz w:val="28"/>
          <w:szCs w:val="28"/>
        </w:rPr>
        <w:t>Размеры должностных окладов руководителей и специалистов индексируются соразмерно изменению должностного оклада специалиста II категории в органах государственной власти Московской области в соответствии с законодательством Московской области.</w:t>
      </w:r>
      <w:r w:rsidRPr="0007475B">
        <w:rPr>
          <w:sz w:val="28"/>
          <w:szCs w:val="28"/>
          <w:lang w:bidi="th-TH"/>
        </w:rPr>
        <w:t>».</w:t>
      </w:r>
    </w:p>
    <w:p w:rsidR="000B588E" w:rsidRDefault="000B588E" w:rsidP="000B588E">
      <w:pPr>
        <w:pStyle w:val="ConsNormal"/>
        <w:widowControl/>
        <w:numPr>
          <w:ilvl w:val="0"/>
          <w:numId w:val="1"/>
        </w:numPr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5B">
        <w:rPr>
          <w:rFonts w:ascii="Times New Roman" w:hAnsi="Times New Roman" w:cs="Times New Roman"/>
          <w:sz w:val="28"/>
          <w:szCs w:val="28"/>
        </w:rPr>
        <w:t>Г</w:t>
      </w:r>
      <w:r w:rsidRPr="00C676B7">
        <w:rPr>
          <w:rFonts w:ascii="Times New Roman" w:hAnsi="Times New Roman" w:cs="Times New Roman"/>
          <w:sz w:val="28"/>
          <w:szCs w:val="28"/>
        </w:rPr>
        <w:t>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Подмосковье», «Информационном вестнике Правительства Московской области», размещение (опубликование) на сайте Правительства Московской области в Интернет-портале Правительства Московской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C676B7">
        <w:rPr>
          <w:rFonts w:ascii="Times New Roman" w:hAnsi="Times New Roman" w:cs="Times New Roman"/>
          <w:sz w:val="28"/>
          <w:szCs w:val="28"/>
        </w:rPr>
        <w:t>и на «Официальном интернет-портале правовой информации» (</w:t>
      </w:r>
      <w:r w:rsidRPr="00D07DB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07D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DB2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D07D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DB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07D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DB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76B7">
        <w:rPr>
          <w:rFonts w:ascii="Times New Roman" w:hAnsi="Times New Roman" w:cs="Times New Roman"/>
          <w:sz w:val="28"/>
          <w:szCs w:val="28"/>
        </w:rPr>
        <w:t>).</w:t>
      </w:r>
    </w:p>
    <w:p w:rsidR="000B588E" w:rsidRDefault="000B588E" w:rsidP="000B588E">
      <w:pPr>
        <w:pStyle w:val="ConsNormal"/>
        <w:widowControl/>
        <w:numPr>
          <w:ilvl w:val="0"/>
          <w:numId w:val="1"/>
        </w:numPr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C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9B17CD">
        <w:rPr>
          <w:rFonts w:ascii="Times New Roman" w:hAnsi="Times New Roman" w:cs="Times New Roman"/>
          <w:bCs/>
          <w:sz w:val="28"/>
          <w:szCs w:val="28"/>
        </w:rPr>
        <w:t>на следующий день после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B17CD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с 1 января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88E" w:rsidRDefault="000B588E" w:rsidP="000B588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88E" w:rsidRDefault="000B588E" w:rsidP="000B588E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588E" w:rsidRDefault="000B588E" w:rsidP="000B588E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588E" w:rsidRDefault="000B588E" w:rsidP="000B588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Первый Вице-губернатор</w:t>
      </w:r>
    </w:p>
    <w:p w:rsidR="000B588E" w:rsidRDefault="000B588E" w:rsidP="000B588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Московской области – Председатель</w:t>
      </w:r>
    </w:p>
    <w:p w:rsidR="005660DD" w:rsidRDefault="000B588E">
      <w:r>
        <w:rPr>
          <w:rFonts w:eastAsia="Calibri"/>
          <w:sz w:val="28"/>
          <w:szCs w:val="28"/>
        </w:rPr>
        <w:t xml:space="preserve">Правительства Московской области                                                   И.Н. </w:t>
      </w:r>
      <w:proofErr w:type="spellStart"/>
      <w:r>
        <w:rPr>
          <w:rFonts w:eastAsia="Calibri"/>
          <w:sz w:val="28"/>
          <w:szCs w:val="28"/>
        </w:rPr>
        <w:t>Габдрахманов</w:t>
      </w:r>
      <w:proofErr w:type="spellEnd"/>
    </w:p>
    <w:sectPr w:rsidR="005660DD" w:rsidSect="000B588E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16" w:rsidRDefault="00275716" w:rsidP="000B588E">
      <w:r>
        <w:separator/>
      </w:r>
    </w:p>
  </w:endnote>
  <w:endnote w:type="continuationSeparator" w:id="0">
    <w:p w:rsidR="00275716" w:rsidRDefault="00275716" w:rsidP="000B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16" w:rsidRDefault="00275716" w:rsidP="000B588E">
      <w:r>
        <w:separator/>
      </w:r>
    </w:p>
  </w:footnote>
  <w:footnote w:type="continuationSeparator" w:id="0">
    <w:p w:rsidR="00275716" w:rsidRDefault="00275716" w:rsidP="000B5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895946237"/>
      <w:docPartObj>
        <w:docPartGallery w:val="Page Numbers (Top of Page)"/>
        <w:docPartUnique/>
      </w:docPartObj>
    </w:sdtPr>
    <w:sdtEndPr/>
    <w:sdtContent>
      <w:p w:rsidR="00464F35" w:rsidRPr="00464F35" w:rsidRDefault="00275716">
        <w:pPr>
          <w:pStyle w:val="a3"/>
          <w:jc w:val="center"/>
          <w:rPr>
            <w:sz w:val="28"/>
          </w:rPr>
        </w:pPr>
        <w:r w:rsidRPr="00464F35">
          <w:rPr>
            <w:sz w:val="28"/>
          </w:rPr>
          <w:fldChar w:fldCharType="begin"/>
        </w:r>
        <w:r w:rsidRPr="00464F35">
          <w:rPr>
            <w:sz w:val="28"/>
          </w:rPr>
          <w:instrText>PAGE   \* MERGEFORM</w:instrText>
        </w:r>
        <w:r w:rsidRPr="00464F35">
          <w:rPr>
            <w:sz w:val="28"/>
          </w:rPr>
          <w:instrText>AT</w:instrText>
        </w:r>
        <w:r w:rsidRPr="00464F35">
          <w:rPr>
            <w:sz w:val="28"/>
          </w:rPr>
          <w:fldChar w:fldCharType="separate"/>
        </w:r>
        <w:r w:rsidR="00A625FF">
          <w:rPr>
            <w:noProof/>
            <w:sz w:val="28"/>
          </w:rPr>
          <w:t>2</w:t>
        </w:r>
        <w:r w:rsidRPr="00464F35">
          <w:rPr>
            <w:sz w:val="28"/>
          </w:rPr>
          <w:fldChar w:fldCharType="end"/>
        </w:r>
      </w:p>
    </w:sdtContent>
  </w:sdt>
  <w:p w:rsidR="00464F35" w:rsidRDefault="002757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16974"/>
    <w:multiLevelType w:val="hybridMultilevel"/>
    <w:tmpl w:val="C91A8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8E"/>
    <w:rsid w:val="000B588E"/>
    <w:rsid w:val="00275716"/>
    <w:rsid w:val="005660DD"/>
    <w:rsid w:val="00A6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4DF5B-3567-42B8-9951-B904E70F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58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0B588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0B58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588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588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B58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58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2619</Characters>
  <Application>Microsoft Office Word</Application>
  <DocSecurity>0</DocSecurity>
  <Lines>90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2</cp:revision>
  <dcterms:created xsi:type="dcterms:W3CDTF">2021-12-28T06:35:00Z</dcterms:created>
  <dcterms:modified xsi:type="dcterms:W3CDTF">2021-12-28T06:39:00Z</dcterms:modified>
</cp:coreProperties>
</file>